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tblpY="354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A52A32" w14:paraId="44DDB173" w14:textId="77777777" w:rsidTr="008F2826">
        <w:tc>
          <w:tcPr>
            <w:tcW w:w="1870" w:type="dxa"/>
          </w:tcPr>
          <w:p w14:paraId="1ED7657F" w14:textId="104AC48B" w:rsidR="008F2826" w:rsidRDefault="008F2826" w:rsidP="008F2826"/>
        </w:tc>
        <w:tc>
          <w:tcPr>
            <w:tcW w:w="1870" w:type="dxa"/>
            <w:shd w:val="clear" w:color="auto" w:fill="00B0F0"/>
          </w:tcPr>
          <w:p w14:paraId="485D87BC" w14:textId="4EAF9617" w:rsidR="00A52A32" w:rsidRPr="00165694" w:rsidRDefault="00A52A32" w:rsidP="008F2826">
            <w:pPr>
              <w:jc w:val="center"/>
              <w:rPr>
                <w:b/>
                <w:bCs/>
              </w:rPr>
            </w:pPr>
            <w:r w:rsidRPr="00165694">
              <w:rPr>
                <w:b/>
                <w:bCs/>
              </w:rPr>
              <w:t>3</w:t>
            </w:r>
          </w:p>
        </w:tc>
        <w:tc>
          <w:tcPr>
            <w:tcW w:w="1870" w:type="dxa"/>
            <w:shd w:val="clear" w:color="auto" w:fill="92D050"/>
          </w:tcPr>
          <w:p w14:paraId="472D25E4" w14:textId="411DC327" w:rsidR="00A52A32" w:rsidRPr="00165694" w:rsidRDefault="00A52A32" w:rsidP="008F2826">
            <w:pPr>
              <w:jc w:val="center"/>
              <w:rPr>
                <w:b/>
                <w:bCs/>
              </w:rPr>
            </w:pPr>
            <w:r w:rsidRPr="00165694">
              <w:rPr>
                <w:b/>
                <w:bCs/>
              </w:rPr>
              <w:t>2</w:t>
            </w:r>
          </w:p>
        </w:tc>
        <w:tc>
          <w:tcPr>
            <w:tcW w:w="1870" w:type="dxa"/>
            <w:shd w:val="clear" w:color="auto" w:fill="FFFF00"/>
          </w:tcPr>
          <w:p w14:paraId="2A137991" w14:textId="2DD47DFE" w:rsidR="00A52A32" w:rsidRPr="00165694" w:rsidRDefault="00A52A32" w:rsidP="008F2826">
            <w:pPr>
              <w:jc w:val="center"/>
              <w:rPr>
                <w:b/>
                <w:bCs/>
              </w:rPr>
            </w:pPr>
            <w:r w:rsidRPr="00165694">
              <w:rPr>
                <w:b/>
                <w:bCs/>
              </w:rPr>
              <w:t>1</w:t>
            </w:r>
          </w:p>
        </w:tc>
        <w:tc>
          <w:tcPr>
            <w:tcW w:w="1870" w:type="dxa"/>
            <w:shd w:val="clear" w:color="auto" w:fill="FF0000"/>
          </w:tcPr>
          <w:p w14:paraId="482B6C11" w14:textId="4BF25669" w:rsidR="00A52A32" w:rsidRPr="00165694" w:rsidRDefault="00A52A32" w:rsidP="008F2826">
            <w:pPr>
              <w:jc w:val="center"/>
              <w:rPr>
                <w:b/>
                <w:bCs/>
              </w:rPr>
            </w:pPr>
            <w:r w:rsidRPr="00165694">
              <w:rPr>
                <w:b/>
                <w:bCs/>
              </w:rPr>
              <w:t>0</w:t>
            </w:r>
          </w:p>
        </w:tc>
      </w:tr>
      <w:tr w:rsidR="00A52A32" w14:paraId="5FE1BA74" w14:textId="77777777" w:rsidTr="008F2826">
        <w:tc>
          <w:tcPr>
            <w:tcW w:w="1870" w:type="dxa"/>
          </w:tcPr>
          <w:p w14:paraId="07ED6A7D" w14:textId="35425F43" w:rsidR="00A52A32" w:rsidRPr="00165694" w:rsidRDefault="00A52A32" w:rsidP="008F2826">
            <w:pPr>
              <w:rPr>
                <w:b/>
                <w:bCs/>
              </w:rPr>
            </w:pPr>
            <w:r w:rsidRPr="00165694">
              <w:rPr>
                <w:b/>
                <w:bCs/>
              </w:rPr>
              <w:t>Easily Understood</w:t>
            </w:r>
          </w:p>
        </w:tc>
        <w:tc>
          <w:tcPr>
            <w:tcW w:w="1870" w:type="dxa"/>
            <w:shd w:val="clear" w:color="auto" w:fill="00B0F0"/>
          </w:tcPr>
          <w:p w14:paraId="3A1AEB7E" w14:textId="5BBCF247" w:rsidR="00A52A32" w:rsidRPr="00A52A32" w:rsidRDefault="00A52A32" w:rsidP="008F282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sz w:val="18"/>
                <w:szCs w:val="18"/>
              </w:rPr>
            </w:pPr>
            <w:r w:rsidRPr="00A52A32">
              <w:rPr>
                <w:rFonts w:ascii="Arial Narrow" w:hAnsi="Arial Narrow"/>
                <w:sz w:val="18"/>
                <w:szCs w:val="18"/>
              </w:rPr>
              <w:t>Can easily understand all that is being communicated by the writer</w:t>
            </w:r>
          </w:p>
        </w:tc>
        <w:tc>
          <w:tcPr>
            <w:tcW w:w="1870" w:type="dxa"/>
            <w:shd w:val="clear" w:color="auto" w:fill="92D050"/>
          </w:tcPr>
          <w:p w14:paraId="24ED831C" w14:textId="77777777" w:rsidR="00A52A32" w:rsidRPr="00A52A32" w:rsidRDefault="00A52A32" w:rsidP="008F282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sz w:val="18"/>
                <w:szCs w:val="18"/>
              </w:rPr>
            </w:pPr>
            <w:r w:rsidRPr="00A52A32">
              <w:rPr>
                <w:rFonts w:ascii="Arial Narrow" w:hAnsi="Arial Narrow"/>
                <w:sz w:val="18"/>
                <w:szCs w:val="18"/>
              </w:rPr>
              <w:t xml:space="preserve">Can understand most of what is being communicated </w:t>
            </w:r>
          </w:p>
          <w:p w14:paraId="35C90F73" w14:textId="2302290C" w:rsidR="00A52A32" w:rsidRPr="00A52A32" w:rsidRDefault="00A52A32" w:rsidP="008F282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sz w:val="18"/>
                <w:szCs w:val="18"/>
              </w:rPr>
            </w:pPr>
            <w:r w:rsidRPr="00A52A32">
              <w:rPr>
                <w:rFonts w:ascii="Arial Narrow" w:hAnsi="Arial Narrow"/>
                <w:sz w:val="18"/>
                <w:szCs w:val="18"/>
              </w:rPr>
              <w:t>Some statements are not clear</w:t>
            </w:r>
          </w:p>
        </w:tc>
        <w:tc>
          <w:tcPr>
            <w:tcW w:w="1870" w:type="dxa"/>
            <w:shd w:val="clear" w:color="auto" w:fill="FFFF00"/>
          </w:tcPr>
          <w:p w14:paraId="7F8D2124" w14:textId="77777777" w:rsidR="00A52A32" w:rsidRPr="00A52A32" w:rsidRDefault="00A52A32" w:rsidP="008F282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sz w:val="18"/>
                <w:szCs w:val="18"/>
              </w:rPr>
            </w:pPr>
            <w:r w:rsidRPr="00A52A32">
              <w:rPr>
                <w:rFonts w:ascii="Arial Narrow" w:hAnsi="Arial Narrow"/>
                <w:sz w:val="18"/>
                <w:szCs w:val="18"/>
              </w:rPr>
              <w:t>Can understand less than half of what is being communicated</w:t>
            </w:r>
          </w:p>
          <w:p w14:paraId="7D627DF9" w14:textId="469C96E3" w:rsidR="00A52A32" w:rsidRPr="00A52A32" w:rsidRDefault="00A52A32" w:rsidP="008F282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sz w:val="18"/>
                <w:szCs w:val="18"/>
              </w:rPr>
            </w:pPr>
            <w:r w:rsidRPr="00A52A32">
              <w:rPr>
                <w:rFonts w:ascii="Arial Narrow" w:hAnsi="Arial Narrow"/>
                <w:sz w:val="18"/>
                <w:szCs w:val="18"/>
              </w:rPr>
              <w:t>Statements need improvement</w:t>
            </w:r>
          </w:p>
        </w:tc>
        <w:tc>
          <w:tcPr>
            <w:tcW w:w="1870" w:type="dxa"/>
            <w:shd w:val="clear" w:color="auto" w:fill="FF0000"/>
          </w:tcPr>
          <w:p w14:paraId="3CAC9366" w14:textId="56E2113F" w:rsidR="00A52A32" w:rsidRPr="00A52A32" w:rsidRDefault="00A52A32" w:rsidP="008F282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sz w:val="18"/>
                <w:szCs w:val="18"/>
              </w:rPr>
            </w:pPr>
            <w:r w:rsidRPr="00A52A32">
              <w:rPr>
                <w:rFonts w:ascii="Arial Narrow" w:hAnsi="Arial Narrow"/>
                <w:sz w:val="18"/>
                <w:szCs w:val="18"/>
              </w:rPr>
              <w:t>Majority of the work can not be understood</w:t>
            </w:r>
          </w:p>
          <w:p w14:paraId="4687B96F" w14:textId="444D9947" w:rsidR="00A52A32" w:rsidRPr="00165694" w:rsidRDefault="00A52A32" w:rsidP="008F282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sz w:val="18"/>
                <w:szCs w:val="18"/>
              </w:rPr>
            </w:pPr>
            <w:r w:rsidRPr="00A52A32">
              <w:rPr>
                <w:rFonts w:ascii="Arial Narrow" w:hAnsi="Arial Narrow"/>
                <w:sz w:val="18"/>
                <w:szCs w:val="18"/>
              </w:rPr>
              <w:t>Is illegible or off-topic</w:t>
            </w:r>
          </w:p>
        </w:tc>
      </w:tr>
      <w:tr w:rsidR="00A52A32" w14:paraId="0CFAD8B5" w14:textId="77777777" w:rsidTr="008F2826">
        <w:tc>
          <w:tcPr>
            <w:tcW w:w="1870" w:type="dxa"/>
          </w:tcPr>
          <w:p w14:paraId="71BAD9E4" w14:textId="3B7ACEBB" w:rsidR="00A52A32" w:rsidRPr="00165694" w:rsidRDefault="00A52A32" w:rsidP="008F2826">
            <w:pPr>
              <w:rPr>
                <w:b/>
                <w:bCs/>
              </w:rPr>
            </w:pPr>
            <w:r w:rsidRPr="00165694">
              <w:rPr>
                <w:b/>
                <w:bCs/>
              </w:rPr>
              <w:t>Mechanics</w:t>
            </w:r>
          </w:p>
        </w:tc>
        <w:tc>
          <w:tcPr>
            <w:tcW w:w="1870" w:type="dxa"/>
            <w:shd w:val="clear" w:color="auto" w:fill="00B0F0"/>
          </w:tcPr>
          <w:p w14:paraId="2845F34B" w14:textId="6E3497C0" w:rsidR="00A52A32" w:rsidRPr="00A52A32" w:rsidRDefault="00A52A32" w:rsidP="008F282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sz w:val="18"/>
                <w:szCs w:val="18"/>
              </w:rPr>
            </w:pPr>
            <w:r w:rsidRPr="00A52A32">
              <w:rPr>
                <w:rFonts w:ascii="Arial Narrow" w:hAnsi="Arial Narrow"/>
                <w:sz w:val="18"/>
                <w:szCs w:val="18"/>
              </w:rPr>
              <w:t>Excellent: free of grammatical and/or spelling errors</w:t>
            </w:r>
          </w:p>
        </w:tc>
        <w:tc>
          <w:tcPr>
            <w:tcW w:w="1870" w:type="dxa"/>
            <w:shd w:val="clear" w:color="auto" w:fill="92D050"/>
          </w:tcPr>
          <w:p w14:paraId="1E935AA4" w14:textId="4504FAA2" w:rsidR="00A52A32" w:rsidRPr="00A52A32" w:rsidRDefault="00A52A32" w:rsidP="008F282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sz w:val="18"/>
                <w:szCs w:val="18"/>
              </w:rPr>
            </w:pPr>
            <w:r w:rsidRPr="00A52A32">
              <w:rPr>
                <w:rFonts w:ascii="Arial Narrow" w:hAnsi="Arial Narrow"/>
                <w:sz w:val="18"/>
                <w:szCs w:val="18"/>
              </w:rPr>
              <w:t>Well-written: mostly free of grammatical and/or spelling errors</w:t>
            </w:r>
          </w:p>
        </w:tc>
        <w:tc>
          <w:tcPr>
            <w:tcW w:w="1870" w:type="dxa"/>
            <w:shd w:val="clear" w:color="auto" w:fill="FFFF00"/>
          </w:tcPr>
          <w:p w14:paraId="1609099E" w14:textId="65C8A30F" w:rsidR="00A52A32" w:rsidRPr="00A52A32" w:rsidRDefault="00A52A32" w:rsidP="008F282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sz w:val="18"/>
                <w:szCs w:val="18"/>
              </w:rPr>
            </w:pPr>
            <w:r w:rsidRPr="00A52A32">
              <w:rPr>
                <w:rFonts w:ascii="Arial Narrow" w:hAnsi="Arial Narrow"/>
                <w:sz w:val="18"/>
                <w:szCs w:val="18"/>
              </w:rPr>
              <w:t>Needs improvement: many grammatical and/or spelling errors</w:t>
            </w:r>
          </w:p>
        </w:tc>
        <w:tc>
          <w:tcPr>
            <w:tcW w:w="1870" w:type="dxa"/>
            <w:shd w:val="clear" w:color="auto" w:fill="FF0000"/>
          </w:tcPr>
          <w:p w14:paraId="37373B1B" w14:textId="77777777" w:rsidR="00A52A32" w:rsidRDefault="00A52A32" w:rsidP="008F2826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/>
                <w:sz w:val="18"/>
                <w:szCs w:val="18"/>
              </w:rPr>
            </w:pPr>
            <w:r w:rsidRPr="00A52A32">
              <w:rPr>
                <w:rFonts w:ascii="Arial Narrow" w:hAnsi="Arial Narrow"/>
                <w:sz w:val="18"/>
                <w:szCs w:val="18"/>
              </w:rPr>
              <w:t>Grammar and/or spelling errors make the work unreadable.</w:t>
            </w:r>
          </w:p>
          <w:p w14:paraId="73C2A32D" w14:textId="6A86249B" w:rsidR="00165694" w:rsidRPr="00A52A32" w:rsidRDefault="00165694" w:rsidP="008F2826">
            <w:pPr>
              <w:pStyle w:val="ListParagraph"/>
              <w:ind w:left="450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A52A32" w14:paraId="2AF68741" w14:textId="77777777" w:rsidTr="008F2826">
        <w:tc>
          <w:tcPr>
            <w:tcW w:w="1870" w:type="dxa"/>
          </w:tcPr>
          <w:p w14:paraId="0E5845D7" w14:textId="26C980A3" w:rsidR="00A52A32" w:rsidRPr="00165694" w:rsidRDefault="00165694" w:rsidP="008F2826">
            <w:pPr>
              <w:rPr>
                <w:b/>
                <w:bCs/>
              </w:rPr>
            </w:pPr>
            <w:r w:rsidRPr="00165694">
              <w:rPr>
                <w:b/>
                <w:bCs/>
              </w:rPr>
              <w:t>Content</w:t>
            </w:r>
          </w:p>
        </w:tc>
        <w:tc>
          <w:tcPr>
            <w:tcW w:w="1870" w:type="dxa"/>
            <w:shd w:val="clear" w:color="auto" w:fill="00B0F0"/>
          </w:tcPr>
          <w:p w14:paraId="6B7BF16A" w14:textId="7E1AC32D" w:rsidR="00A52A32" w:rsidRPr="00165694" w:rsidRDefault="00165694" w:rsidP="008F2826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/>
                <w:sz w:val="18"/>
                <w:szCs w:val="18"/>
              </w:rPr>
            </w:pPr>
            <w:r w:rsidRPr="00165694">
              <w:rPr>
                <w:rFonts w:ascii="Arial Narrow" w:hAnsi="Arial Narrow"/>
                <w:sz w:val="18"/>
                <w:szCs w:val="18"/>
              </w:rPr>
              <w:t>Selected topics proven to be important through evidence and supporting statements</w:t>
            </w:r>
          </w:p>
        </w:tc>
        <w:tc>
          <w:tcPr>
            <w:tcW w:w="1870" w:type="dxa"/>
            <w:shd w:val="clear" w:color="auto" w:fill="92D050"/>
          </w:tcPr>
          <w:p w14:paraId="0CE96513" w14:textId="1FF5FE90" w:rsidR="00A52A32" w:rsidRPr="00165694" w:rsidRDefault="00165694" w:rsidP="008F2826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/>
                <w:sz w:val="18"/>
                <w:szCs w:val="18"/>
              </w:rPr>
            </w:pPr>
            <w:r w:rsidRPr="00165694">
              <w:rPr>
                <w:rFonts w:ascii="Arial Narrow" w:hAnsi="Arial Narrow"/>
                <w:sz w:val="18"/>
                <w:szCs w:val="18"/>
              </w:rPr>
              <w:t>Selected topics seemed to be important but were lacking evidence at times and/or supporting statements</w:t>
            </w:r>
          </w:p>
        </w:tc>
        <w:tc>
          <w:tcPr>
            <w:tcW w:w="1870" w:type="dxa"/>
            <w:shd w:val="clear" w:color="auto" w:fill="FFFF00"/>
          </w:tcPr>
          <w:p w14:paraId="70D73D3A" w14:textId="40327382" w:rsidR="00A52A32" w:rsidRPr="00165694" w:rsidRDefault="00165694" w:rsidP="008F2826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/>
                <w:sz w:val="18"/>
                <w:szCs w:val="18"/>
              </w:rPr>
            </w:pPr>
            <w:r w:rsidRPr="00165694">
              <w:rPr>
                <w:rFonts w:ascii="Arial Narrow" w:hAnsi="Arial Narrow"/>
                <w:sz w:val="18"/>
                <w:szCs w:val="18"/>
              </w:rPr>
              <w:t>Selected topics need work to show their importance to the writer through evidence and/or supporting statements</w:t>
            </w:r>
          </w:p>
        </w:tc>
        <w:tc>
          <w:tcPr>
            <w:tcW w:w="1870" w:type="dxa"/>
            <w:shd w:val="clear" w:color="auto" w:fill="FF0000"/>
          </w:tcPr>
          <w:p w14:paraId="0C54C42C" w14:textId="40FA710B" w:rsidR="00A52A32" w:rsidRPr="00165694" w:rsidRDefault="00165694" w:rsidP="008F2826">
            <w:pPr>
              <w:pStyle w:val="ListParagraph"/>
              <w:numPr>
                <w:ilvl w:val="0"/>
                <w:numId w:val="2"/>
              </w:numPr>
              <w:rPr>
                <w:rFonts w:ascii="Arial Narrow" w:hAnsi="Arial Narrow"/>
                <w:sz w:val="18"/>
                <w:szCs w:val="18"/>
              </w:rPr>
            </w:pPr>
            <w:r w:rsidRPr="00165694">
              <w:rPr>
                <w:rFonts w:ascii="Arial Narrow" w:hAnsi="Arial Narrow"/>
                <w:sz w:val="18"/>
                <w:szCs w:val="18"/>
              </w:rPr>
              <w:t>Selected topics are off-topic, off-task, or completely unsupported by evidence</w:t>
            </w:r>
          </w:p>
        </w:tc>
      </w:tr>
    </w:tbl>
    <w:p w14:paraId="0EA78FA9" w14:textId="774A8190" w:rsidR="008F2826" w:rsidRDefault="008F2826" w:rsidP="008F2826">
      <w:pPr>
        <w:jc w:val="center"/>
        <w:rPr>
          <w:b/>
          <w:bCs/>
        </w:rPr>
      </w:pPr>
      <w:r>
        <w:rPr>
          <w:b/>
          <w:bCs/>
        </w:rPr>
        <w:t>PARAGRAPH RESPONSE RUBRIC</w:t>
      </w:r>
    </w:p>
    <w:p w14:paraId="12A473E2" w14:textId="297BD503" w:rsidR="008F2826" w:rsidRPr="008F2826" w:rsidRDefault="008F2826" w:rsidP="008F2826">
      <w:pPr>
        <w:jc w:val="center"/>
        <w:rPr>
          <w:b/>
          <w:bCs/>
        </w:rPr>
      </w:pPr>
      <w:r w:rsidRPr="008F2826">
        <w:rPr>
          <w:b/>
          <w:bCs/>
        </w:rPr>
        <w:t>***Any work copied all or in-part from another source will earn 0%.</w:t>
      </w:r>
    </w:p>
    <w:p w14:paraId="1A45894F" w14:textId="7B735583" w:rsidR="001E3335" w:rsidRDefault="00165694">
      <w:r>
        <w:t xml:space="preserve">Rubric Average: </w:t>
      </w:r>
      <w:r>
        <w:tab/>
      </w:r>
      <w:r>
        <w:tab/>
        <w:t xml:space="preserve">___________ </w:t>
      </w:r>
    </w:p>
    <w:p w14:paraId="096314A5" w14:textId="51DE947F" w:rsidR="00165694" w:rsidRDefault="00165694">
      <w:r>
        <w:t xml:space="preserve">On-time/Late Submission: </w:t>
      </w:r>
      <w:r>
        <w:tab/>
        <w:t>+ 1 / 0</w:t>
      </w:r>
    </w:p>
    <w:p w14:paraId="5BBC1CB8" w14:textId="4032A6A9" w:rsidR="00165694" w:rsidRDefault="00165694">
      <w:r>
        <w:t>Final Score:</w:t>
      </w:r>
      <w:r>
        <w:tab/>
      </w:r>
      <w:r>
        <w:tab/>
      </w:r>
      <w:r>
        <w:tab/>
        <w:t>___________</w:t>
      </w:r>
    </w:p>
    <w:sectPr w:rsidR="00165694" w:rsidSect="00794F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CE50D5"/>
    <w:multiLevelType w:val="hybridMultilevel"/>
    <w:tmpl w:val="835CF1AE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8E006B1"/>
    <w:multiLevelType w:val="hybridMultilevel"/>
    <w:tmpl w:val="FB7EBD9A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A32"/>
    <w:rsid w:val="00165694"/>
    <w:rsid w:val="00546FE2"/>
    <w:rsid w:val="00794F07"/>
    <w:rsid w:val="008F2826"/>
    <w:rsid w:val="00A52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1136A9"/>
  <w15:chartTrackingRefBased/>
  <w15:docId w15:val="{55C121AD-F5E5-CA43-A515-8FC78E070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2A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2A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MAHONEY, COLLEEN M</dc:creator>
  <cp:keywords/>
  <dc:description/>
  <cp:lastModifiedBy>MAHONEY, COLLEEN M</cp:lastModifiedBy>
  <cp:revision>2</cp:revision>
  <dcterms:created xsi:type="dcterms:W3CDTF">2020-04-06T11:24:00Z</dcterms:created>
  <dcterms:modified xsi:type="dcterms:W3CDTF">2020-04-06T11:48:00Z</dcterms:modified>
</cp:coreProperties>
</file>